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20" w:rsidRDefault="00D12C20" w:rsidP="00D12C20">
      <w:pPr>
        <w:spacing w:line="360" w:lineRule="auto"/>
        <w:ind w:left="1416" w:firstLine="708"/>
        <w:rPr>
          <w:b/>
          <w:sz w:val="32"/>
          <w:szCs w:val="32"/>
        </w:rPr>
      </w:pPr>
    </w:p>
    <w:p w:rsidR="00D12C20" w:rsidRDefault="00D12C20" w:rsidP="00D12C20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D12C20" w:rsidRDefault="00D12C20" w:rsidP="00D12C20">
      <w:pPr>
        <w:spacing w:line="360" w:lineRule="auto"/>
        <w:rPr>
          <w:b/>
          <w:sz w:val="32"/>
          <w:szCs w:val="32"/>
        </w:rPr>
      </w:pPr>
    </w:p>
    <w:p w:rsidR="00D12C20" w:rsidRDefault="00D12C20" w:rsidP="00D12C2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</w:t>
      </w:r>
    </w:p>
    <w:p w:rsidR="00D12C20" w:rsidRDefault="00D12C20" w:rsidP="00D12C2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нержавеющей проволокой 12х18н10т-ТС</w:t>
      </w:r>
      <w:proofErr w:type="gramStart"/>
      <w:r>
        <w:rPr>
          <w:b/>
          <w:sz w:val="32"/>
          <w:szCs w:val="32"/>
        </w:rPr>
        <w:t>,с</w:t>
      </w:r>
      <w:proofErr w:type="gramEnd"/>
      <w:r>
        <w:rPr>
          <w:b/>
          <w:sz w:val="32"/>
          <w:szCs w:val="32"/>
        </w:rPr>
        <w:t>варочной               проволокой в июне ,июле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месяце</w:t>
      </w:r>
    </w:p>
    <w:p w:rsidR="00D12C20" w:rsidRDefault="00D12C20" w:rsidP="00D12C20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6" w:type="dxa"/>
        <w:tblInd w:w="-601" w:type="dxa"/>
        <w:tblLayout w:type="fixed"/>
        <w:tblLook w:val="04A0"/>
      </w:tblPr>
      <w:tblGrid>
        <w:gridCol w:w="710"/>
        <w:gridCol w:w="1702"/>
        <w:gridCol w:w="1418"/>
        <w:gridCol w:w="1276"/>
        <w:gridCol w:w="1417"/>
        <w:gridCol w:w="1276"/>
        <w:gridCol w:w="1417"/>
        <w:gridCol w:w="1560"/>
      </w:tblGrid>
      <w:tr w:rsidR="00D12C20" w:rsidTr="00D12C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D12C20" w:rsidRDefault="00D12C2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D12C20" w:rsidTr="00D12C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12х18н10т-тс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проволока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18143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25кг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Изготовление не ранее 2014г. с АТП</w:t>
            </w:r>
          </w:p>
        </w:tc>
      </w:tr>
      <w:tr w:rsidR="00D12C20" w:rsidTr="00D12C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tabs>
                <w:tab w:val="left" w:pos="19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12х18н10т-тс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проволока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0,8мм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18143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100кг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Изготовление 2014г с АТП</w:t>
            </w:r>
          </w:p>
        </w:tc>
      </w:tr>
      <w:tr w:rsidR="00D12C20" w:rsidTr="00D12C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tabs>
                <w:tab w:val="left" w:pos="19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06х15н60м15(ЭП367)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Сварочная проволока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1,2мм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2246-70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100кг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Изготовление 2014г с АТП </w:t>
            </w:r>
          </w:p>
        </w:tc>
      </w:tr>
      <w:tr w:rsidR="00D12C20" w:rsidTr="00D12C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tabs>
                <w:tab w:val="left" w:pos="19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  <w:t>03х12н9м2с-ви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Сварочная проволока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Ф2мм-70кг</w:t>
            </w:r>
            <w:proofErr w:type="gramStart"/>
            <w:r>
              <w:rPr>
                <w:sz w:val="24"/>
                <w:szCs w:val="24"/>
                <w:lang w:eastAsia="en-US"/>
              </w:rPr>
              <w:t>,ф</w:t>
            </w:r>
            <w:proofErr w:type="gramEnd"/>
            <w:r>
              <w:rPr>
                <w:sz w:val="24"/>
                <w:szCs w:val="24"/>
                <w:lang w:eastAsia="en-US"/>
              </w:rPr>
              <w:t>4мм-50кг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ТУ14-1-3013-80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20" w:rsidRDefault="00D12C20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12C20" w:rsidRDefault="00D12C20">
            <w:pPr>
              <w:rPr>
                <w:sz w:val="24"/>
                <w:szCs w:val="24"/>
                <w:lang w:eastAsia="en-US"/>
              </w:rPr>
            </w:pPr>
          </w:p>
          <w:p w:rsidR="00D12C20" w:rsidRDefault="00D12C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Изготовление 2014г с АТП </w:t>
            </w:r>
          </w:p>
        </w:tc>
      </w:tr>
      <w:tr w:rsidR="00D12C20" w:rsidTr="00D12C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20" w:rsidRDefault="00D12C2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rPr>
                <w:lang w:eastAsia="en-US"/>
              </w:rPr>
            </w:pPr>
          </w:p>
        </w:tc>
      </w:tr>
      <w:tr w:rsidR="00D12C20" w:rsidTr="00D12C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tabs>
                <w:tab w:val="left" w:pos="19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20" w:rsidRDefault="00D12C2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20" w:rsidRDefault="00D12C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D12C20" w:rsidRDefault="00D12C20" w:rsidP="00D12C20">
      <w:pPr>
        <w:rPr>
          <w:sz w:val="28"/>
          <w:szCs w:val="28"/>
        </w:rPr>
      </w:pPr>
    </w:p>
    <w:p w:rsidR="00D12C20" w:rsidRDefault="00D12C20" w:rsidP="00D12C20">
      <w:pPr>
        <w:rPr>
          <w:sz w:val="28"/>
          <w:szCs w:val="28"/>
        </w:rPr>
      </w:pPr>
    </w:p>
    <w:p w:rsidR="00D12C20" w:rsidRDefault="00D12C20" w:rsidP="00D12C20">
      <w:pPr>
        <w:rPr>
          <w:sz w:val="28"/>
          <w:szCs w:val="28"/>
        </w:rPr>
      </w:pPr>
    </w:p>
    <w:p w:rsidR="00D12C20" w:rsidRDefault="00D12C20" w:rsidP="00D12C20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D12C20" w:rsidRDefault="00D12C20" w:rsidP="00D12C20">
      <w:pPr>
        <w:rPr>
          <w:sz w:val="28"/>
          <w:szCs w:val="28"/>
        </w:rPr>
      </w:pPr>
    </w:p>
    <w:p w:rsidR="00D12C20" w:rsidRDefault="00D12C20" w:rsidP="00D12C20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D12C20" w:rsidRDefault="00D12C20" w:rsidP="00D12C20">
      <w:pPr>
        <w:rPr>
          <w:sz w:val="28"/>
          <w:szCs w:val="28"/>
        </w:rPr>
      </w:pPr>
    </w:p>
    <w:p w:rsidR="00D12C20" w:rsidRDefault="00D12C20" w:rsidP="00D12C20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3D0DEC" w:rsidRDefault="003D0DEC"/>
    <w:sectPr w:rsidR="003D0DEC" w:rsidSect="003D0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12C20"/>
    <w:rsid w:val="003D0DEC"/>
    <w:rsid w:val="00D1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2015-06-18T05:23:00Z</dcterms:created>
  <dcterms:modified xsi:type="dcterms:W3CDTF">2015-06-18T05:24:00Z</dcterms:modified>
</cp:coreProperties>
</file>