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AC7D63">
        <w:rPr>
          <w:rFonts w:ascii="Times New Roman" w:hAnsi="Times New Roman" w:cs="Times New Roman"/>
          <w:b/>
          <w:sz w:val="28"/>
          <w:szCs w:val="28"/>
        </w:rPr>
        <w:t>химической продукцией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C7D63">
        <w:rPr>
          <w:rFonts w:ascii="Times New Roman" w:hAnsi="Times New Roman" w:cs="Times New Roman"/>
          <w:b/>
          <w:sz w:val="28"/>
          <w:szCs w:val="28"/>
        </w:rPr>
        <w:t>ноябре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C1639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"/>
        <w:gridCol w:w="5119"/>
        <w:gridCol w:w="1752"/>
      </w:tblGrid>
      <w:tr w:rsidR="00AC7D63" w:rsidRPr="005C327B" w:rsidTr="00AC7D63">
        <w:trPr>
          <w:trHeight w:val="422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Марка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Потребность (кг)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Сиалит-20с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ТУ 21-45-003-4311938-97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1400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Коллодий на эфирно-спиртовой основе 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ТУ 2385-002-456-821-26-07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10 по 0,7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Известь хлорная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1692-85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Натрий фосфорноватистокислый</w:t>
            </w:r>
            <w:r w:rsidR="005C327B"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 (гипофосфит)</w:t>
            </w: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ГОСТ 200-76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Тринатрийфосфат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201-76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Стекло жидкое натриевое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13078-81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Натрий уксуснокислый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199-78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Соль </w:t>
            </w:r>
            <w:r w:rsidR="005C327B" w:rsidRPr="005C327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Мажеф</w:t>
            </w:r>
            <w:r w:rsidR="005C327B" w:rsidRPr="005C327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ГОСТ </w:t>
            </w:r>
            <w:r w:rsidR="005C327B" w:rsidRPr="005C327B">
              <w:rPr>
                <w:rFonts w:ascii="Times New Roman" w:hAnsi="Times New Roman" w:cs="Times New Roman"/>
                <w:sz w:val="24"/>
                <w:szCs w:val="28"/>
              </w:rPr>
              <w:t>2574-79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AC7D63" w:rsidRPr="005C327B" w:rsidTr="00AC7D63">
        <w:trPr>
          <w:trHeight w:val="737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5C327B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Никель хлористый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4038-79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5C327B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Никель сернокислый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4465-74</w:t>
            </w:r>
            <w:r w:rsidR="005C327B"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 / ГОСТ 2665-86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Кислота фтористоводородная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 2567-89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AC7D63" w:rsidRPr="005C327B" w:rsidTr="00AC7D63">
        <w:trPr>
          <w:trHeight w:val="635"/>
          <w:jc w:val="center"/>
        </w:trPr>
        <w:tc>
          <w:tcPr>
            <w:tcW w:w="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Масло касторовое</w:t>
            </w:r>
          </w:p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ГОСТ</w:t>
            </w:r>
            <w:r w:rsidR="005C327B" w:rsidRPr="005C327B">
              <w:rPr>
                <w:rFonts w:ascii="Times New Roman" w:hAnsi="Times New Roman" w:cs="Times New Roman"/>
                <w:sz w:val="24"/>
                <w:szCs w:val="28"/>
              </w:rPr>
              <w:t xml:space="preserve"> 18102-95/ГОСТ 6767-96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7D63" w:rsidRPr="005C327B" w:rsidRDefault="00AC7D63" w:rsidP="00AC7D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27B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>поставка по договору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5C327B">
        <w:rPr>
          <w:rFonts w:ascii="Times New Roman" w:hAnsi="Times New Roman" w:cs="Times New Roman"/>
          <w:sz w:val="28"/>
          <w:szCs w:val="28"/>
        </w:rPr>
        <w:t>50% предоплата в течение 10 банковских дней с момента согласования спецификации, 50% по факту поставки в течение 10 банковских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DD5" w:rsidRP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D66CF2" w:rsidRPr="005C327B" w:rsidRDefault="00815C37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27B">
        <w:rPr>
          <w:rFonts w:ascii="Times New Roman" w:hAnsi="Times New Roman" w:cs="Times New Roman"/>
          <w:sz w:val="28"/>
          <w:szCs w:val="28"/>
        </w:rPr>
        <w:t>При размещении КП на сайте просьба прикреплять сертификат (паспорт) качества</w:t>
      </w:r>
      <w:r w:rsidR="005C327B" w:rsidRPr="005C327B">
        <w:rPr>
          <w:rFonts w:ascii="Times New Roman" w:hAnsi="Times New Roman" w:cs="Times New Roman"/>
          <w:sz w:val="28"/>
          <w:szCs w:val="28"/>
        </w:rPr>
        <w:t>.</w:t>
      </w:r>
    </w:p>
    <w:sectPr w:rsidR="00D66CF2" w:rsidRPr="005C327B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4067C"/>
    <w:rsid w:val="00171D67"/>
    <w:rsid w:val="00182893"/>
    <w:rsid w:val="00216E7B"/>
    <w:rsid w:val="0022502E"/>
    <w:rsid w:val="002668CA"/>
    <w:rsid w:val="00293EC8"/>
    <w:rsid w:val="00312152"/>
    <w:rsid w:val="003B64DD"/>
    <w:rsid w:val="00446679"/>
    <w:rsid w:val="00471372"/>
    <w:rsid w:val="004A29B8"/>
    <w:rsid w:val="004C0526"/>
    <w:rsid w:val="00512E15"/>
    <w:rsid w:val="0051729E"/>
    <w:rsid w:val="0057011A"/>
    <w:rsid w:val="005A63E5"/>
    <w:rsid w:val="005C327B"/>
    <w:rsid w:val="00622574"/>
    <w:rsid w:val="006C39C8"/>
    <w:rsid w:val="00773D5B"/>
    <w:rsid w:val="007872D6"/>
    <w:rsid w:val="00815C37"/>
    <w:rsid w:val="00887117"/>
    <w:rsid w:val="008E2689"/>
    <w:rsid w:val="008F00C8"/>
    <w:rsid w:val="009C61BE"/>
    <w:rsid w:val="00A724FE"/>
    <w:rsid w:val="00A85448"/>
    <w:rsid w:val="00AC7D63"/>
    <w:rsid w:val="00B23261"/>
    <w:rsid w:val="00B50D5A"/>
    <w:rsid w:val="00BC3CCA"/>
    <w:rsid w:val="00BD0849"/>
    <w:rsid w:val="00CC1639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20</cp:revision>
  <cp:lastPrinted>2016-03-09T12:04:00Z</cp:lastPrinted>
  <dcterms:created xsi:type="dcterms:W3CDTF">2015-01-27T08:23:00Z</dcterms:created>
  <dcterms:modified xsi:type="dcterms:W3CDTF">2019-11-06T10:06:00Z</dcterms:modified>
</cp:coreProperties>
</file>