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6D2D6F" w:rsidRP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6D2D6F">
        <w:rPr>
          <w:rFonts w:ascii="Times New Roman" w:hAnsi="Times New Roman"/>
          <w:sz w:val="28"/>
          <w:szCs w:val="28"/>
        </w:rPr>
        <w:t>к Заявке на участие в закупке</w:t>
      </w:r>
    </w:p>
    <w:p w:rsidR="006D2D6F" w:rsidRDefault="006D2D6F" w:rsidP="006D2D6F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D2D6F" w:rsidRDefault="006D2D6F" w:rsidP="006D2D6F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9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662"/>
        <w:gridCol w:w="2268"/>
      </w:tblGrid>
      <w:tr w:rsidR="008A6D30" w:rsidRPr="009E0D92" w:rsidTr="00553EDE">
        <w:tc>
          <w:tcPr>
            <w:tcW w:w="959" w:type="dxa"/>
            <w:vAlign w:val="center"/>
          </w:tcPr>
          <w:p w:rsidR="008A6D30" w:rsidRPr="002E3555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6662" w:type="dxa"/>
            <w:vAlign w:val="center"/>
          </w:tcPr>
          <w:p w:rsidR="008A6D30" w:rsidRPr="002E3555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8A6D30" w:rsidRPr="002E3555" w:rsidRDefault="008A6D30" w:rsidP="008A6D30">
            <w:pPr>
              <w:pStyle w:val="a4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555">
              <w:rPr>
                <w:rFonts w:ascii="Times New Roman" w:hAnsi="Times New Roman"/>
                <w:sz w:val="28"/>
                <w:szCs w:val="28"/>
              </w:rPr>
              <w:t>Единица измерений</w:t>
            </w:r>
          </w:p>
        </w:tc>
      </w:tr>
      <w:tr w:rsidR="00553EDE" w:rsidRPr="009E0D92" w:rsidTr="00553EDE">
        <w:trPr>
          <w:trHeight w:val="456"/>
        </w:trPr>
        <w:tc>
          <w:tcPr>
            <w:tcW w:w="959" w:type="dxa"/>
          </w:tcPr>
          <w:p w:rsidR="00553EDE" w:rsidRPr="00553EDE" w:rsidRDefault="00553EDE" w:rsidP="00553ED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553EDE" w:rsidRPr="00553EDE" w:rsidRDefault="00553EDE" w:rsidP="00553ED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Жидкость очищающая ОЖ-1И ТУ 2638-002-31858643-2006</w:t>
            </w:r>
          </w:p>
        </w:tc>
        <w:tc>
          <w:tcPr>
            <w:tcW w:w="2268" w:type="dxa"/>
          </w:tcPr>
          <w:p w:rsidR="00553EDE" w:rsidRPr="00553EDE" w:rsidRDefault="00553EDE" w:rsidP="00553ED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  <w:tr w:rsidR="00553EDE" w:rsidRPr="009E0D92" w:rsidTr="00553EDE">
        <w:trPr>
          <w:trHeight w:val="568"/>
        </w:trPr>
        <w:tc>
          <w:tcPr>
            <w:tcW w:w="959" w:type="dxa"/>
          </w:tcPr>
          <w:p w:rsidR="00553EDE" w:rsidRPr="00553EDE" w:rsidRDefault="00553EDE" w:rsidP="00553ED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553EDE" w:rsidRPr="00553EDE" w:rsidRDefault="00553EDE" w:rsidP="00553ED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Жидкость проявляющая ПР-1 ТУ 6-09-11-2163-95</w:t>
            </w:r>
          </w:p>
        </w:tc>
        <w:tc>
          <w:tcPr>
            <w:tcW w:w="2268" w:type="dxa"/>
          </w:tcPr>
          <w:p w:rsidR="00553EDE" w:rsidRPr="00553EDE" w:rsidRDefault="00553EDE" w:rsidP="00553ED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  <w:tr w:rsidR="00553EDE" w:rsidRPr="009E0D92" w:rsidTr="00553EDE">
        <w:trPr>
          <w:trHeight w:val="690"/>
        </w:trPr>
        <w:tc>
          <w:tcPr>
            <w:tcW w:w="959" w:type="dxa"/>
          </w:tcPr>
          <w:p w:rsidR="00553EDE" w:rsidRPr="00553EDE" w:rsidRDefault="00553EDE" w:rsidP="00553ED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553EDE" w:rsidRPr="00553EDE" w:rsidRDefault="00553EDE" w:rsidP="00553ED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Жидкость индикаторная ЛЖ-6А ТУ 6-09-11-2161-95</w:t>
            </w:r>
          </w:p>
        </w:tc>
        <w:tc>
          <w:tcPr>
            <w:tcW w:w="2268" w:type="dxa"/>
          </w:tcPr>
          <w:p w:rsidR="00553EDE" w:rsidRPr="00553EDE" w:rsidRDefault="00553EDE" w:rsidP="00553ED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EDE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</w:tr>
    </w:tbl>
    <w:p w:rsidR="006D2D6F" w:rsidRPr="00436285" w:rsidRDefault="006D2D6F" w:rsidP="006D2D6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поставляемой продукции</w:t>
      </w:r>
    </w:p>
    <w:p w:rsidR="006D2D6F" w:rsidRDefault="006D2D6F" w:rsidP="006D2D6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27A96" w:rsidRDefault="00E27A96"/>
    <w:sectPr w:rsidR="00E27A96" w:rsidSect="00E2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D6F"/>
    <w:rsid w:val="001D7C05"/>
    <w:rsid w:val="00295662"/>
    <w:rsid w:val="003564A5"/>
    <w:rsid w:val="00423F09"/>
    <w:rsid w:val="00553EDE"/>
    <w:rsid w:val="006D2D6F"/>
    <w:rsid w:val="008A6D30"/>
    <w:rsid w:val="00B30798"/>
    <w:rsid w:val="00B52206"/>
    <w:rsid w:val="00C13BD5"/>
    <w:rsid w:val="00D26999"/>
    <w:rsid w:val="00E2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6F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6F"/>
    <w:pPr>
      <w:spacing w:line="360" w:lineRule="auto"/>
      <w:ind w:left="720"/>
      <w:contextualSpacing/>
    </w:pPr>
  </w:style>
  <w:style w:type="paragraph" w:styleId="a4">
    <w:name w:val="No Spacing"/>
    <w:uiPriority w:val="1"/>
    <w:qFormat/>
    <w:rsid w:val="006D2D6F"/>
    <w:pPr>
      <w:spacing w:after="0" w:afterAutospacing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2</cp:revision>
  <dcterms:created xsi:type="dcterms:W3CDTF">2020-02-21T11:54:00Z</dcterms:created>
  <dcterms:modified xsi:type="dcterms:W3CDTF">2020-02-21T11:54:00Z</dcterms:modified>
</cp:coreProperties>
</file>